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820" w:rsidRPr="00FA2F07" w:rsidRDefault="00201820" w:rsidP="00201820">
      <w:pPr>
        <w:pStyle w:val="a6"/>
        <w:ind w:right="-2"/>
        <w:jc w:val="right"/>
        <w:rPr>
          <w:sz w:val="24"/>
          <w:szCs w:val="24"/>
        </w:rPr>
      </w:pPr>
      <w:r>
        <w:rPr>
          <w:lang w:val="en-US"/>
        </w:rPr>
        <w:tab/>
      </w:r>
      <w:r w:rsidRPr="00FA2F07">
        <w:rPr>
          <w:sz w:val="24"/>
          <w:szCs w:val="24"/>
        </w:rPr>
        <w:t>Приложение №</w:t>
      </w:r>
      <w:r>
        <w:rPr>
          <w:sz w:val="24"/>
          <w:szCs w:val="24"/>
        </w:rPr>
        <w:t xml:space="preserve"> </w:t>
      </w:r>
      <w:r w:rsidR="00D51543">
        <w:rPr>
          <w:sz w:val="24"/>
          <w:szCs w:val="24"/>
        </w:rPr>
        <w:t>6</w:t>
      </w:r>
      <w:r w:rsidRPr="00FA2F07">
        <w:rPr>
          <w:sz w:val="24"/>
          <w:szCs w:val="24"/>
        </w:rPr>
        <w:t xml:space="preserve"> </w:t>
      </w:r>
      <w:bookmarkStart w:id="0" w:name="_GoBack"/>
      <w:bookmarkEnd w:id="0"/>
      <w:r w:rsidRPr="00FA2F07">
        <w:rPr>
          <w:sz w:val="24"/>
          <w:szCs w:val="24"/>
        </w:rPr>
        <w:t xml:space="preserve">к решению Совета </w:t>
      </w:r>
    </w:p>
    <w:p w:rsidR="00201820" w:rsidRPr="00FA2F07" w:rsidRDefault="00201820" w:rsidP="00201820">
      <w:pPr>
        <w:pStyle w:val="a6"/>
        <w:ind w:right="-2"/>
        <w:jc w:val="right"/>
        <w:rPr>
          <w:sz w:val="24"/>
          <w:szCs w:val="24"/>
        </w:rPr>
      </w:pPr>
      <w:r w:rsidRPr="00FA2F07">
        <w:rPr>
          <w:sz w:val="24"/>
          <w:szCs w:val="24"/>
        </w:rPr>
        <w:t xml:space="preserve">народных депутатов Таштагольского </w:t>
      </w:r>
    </w:p>
    <w:p w:rsidR="00201820" w:rsidRPr="00FA2F07" w:rsidRDefault="00201820" w:rsidP="00201820">
      <w:pPr>
        <w:pStyle w:val="a6"/>
        <w:ind w:right="-2"/>
        <w:jc w:val="right"/>
        <w:rPr>
          <w:sz w:val="24"/>
          <w:szCs w:val="24"/>
        </w:rPr>
      </w:pPr>
      <w:r w:rsidRPr="00FA2F07">
        <w:rPr>
          <w:sz w:val="24"/>
          <w:szCs w:val="24"/>
        </w:rPr>
        <w:t>муниципального района №</w:t>
      </w:r>
      <w:r>
        <w:rPr>
          <w:sz w:val="24"/>
          <w:szCs w:val="24"/>
        </w:rPr>
        <w:t xml:space="preserve">  </w:t>
      </w:r>
      <w:r w:rsidR="002B2EE5">
        <w:rPr>
          <w:sz w:val="24"/>
          <w:szCs w:val="24"/>
        </w:rPr>
        <w:t>239</w:t>
      </w:r>
      <w:r w:rsidRPr="00FA2F07">
        <w:rPr>
          <w:sz w:val="24"/>
          <w:szCs w:val="24"/>
        </w:rPr>
        <w:t>-рр</w:t>
      </w:r>
    </w:p>
    <w:p w:rsidR="00201820" w:rsidRPr="002B2EE5" w:rsidRDefault="00201820" w:rsidP="00201820">
      <w:pPr>
        <w:jc w:val="right"/>
        <w:rPr>
          <w:rFonts w:ascii="Times New Roman" w:hAnsi="Times New Roman" w:cs="Times New Roman"/>
          <w:sz w:val="24"/>
          <w:szCs w:val="24"/>
        </w:rPr>
      </w:pPr>
      <w:r w:rsidRPr="002B2EE5">
        <w:rPr>
          <w:rFonts w:ascii="Times New Roman" w:hAnsi="Times New Roman" w:cs="Times New Roman"/>
          <w:sz w:val="24"/>
          <w:szCs w:val="24"/>
        </w:rPr>
        <w:t xml:space="preserve">от </w:t>
      </w:r>
      <w:r w:rsidR="003D1904">
        <w:rPr>
          <w:rFonts w:ascii="Times New Roman" w:hAnsi="Times New Roman" w:cs="Times New Roman"/>
          <w:sz w:val="24"/>
          <w:szCs w:val="24"/>
        </w:rPr>
        <w:t>18</w:t>
      </w:r>
      <w:r w:rsidR="00DC4623" w:rsidRPr="002B2EE5">
        <w:rPr>
          <w:rFonts w:ascii="Times New Roman" w:hAnsi="Times New Roman" w:cs="Times New Roman"/>
          <w:sz w:val="24"/>
          <w:szCs w:val="24"/>
        </w:rPr>
        <w:t xml:space="preserve">  </w:t>
      </w:r>
      <w:r w:rsidR="008A6BBB" w:rsidRPr="002B2EE5">
        <w:rPr>
          <w:rFonts w:ascii="Times New Roman" w:hAnsi="Times New Roman" w:cs="Times New Roman"/>
          <w:sz w:val="24"/>
          <w:szCs w:val="24"/>
        </w:rPr>
        <w:t>января</w:t>
      </w:r>
      <w:r w:rsidR="00DC4623" w:rsidRPr="002B2EE5">
        <w:rPr>
          <w:rFonts w:ascii="Times New Roman" w:hAnsi="Times New Roman" w:cs="Times New Roman"/>
          <w:sz w:val="24"/>
          <w:szCs w:val="24"/>
        </w:rPr>
        <w:t xml:space="preserve">   </w:t>
      </w:r>
      <w:r w:rsidRPr="002B2EE5">
        <w:rPr>
          <w:rFonts w:ascii="Times New Roman" w:hAnsi="Times New Roman" w:cs="Times New Roman"/>
          <w:sz w:val="24"/>
          <w:szCs w:val="24"/>
        </w:rPr>
        <w:t>201</w:t>
      </w:r>
      <w:r w:rsidR="0069584D" w:rsidRPr="002B2EE5">
        <w:rPr>
          <w:rFonts w:ascii="Times New Roman" w:hAnsi="Times New Roman" w:cs="Times New Roman"/>
          <w:sz w:val="24"/>
          <w:szCs w:val="24"/>
        </w:rPr>
        <w:t>7</w:t>
      </w:r>
      <w:r w:rsidRPr="002B2EE5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201820" w:rsidRPr="005A3F82" w:rsidRDefault="00201820" w:rsidP="005A3F82">
      <w:pPr>
        <w:pStyle w:val="a6"/>
        <w:ind w:right="-2"/>
        <w:jc w:val="right"/>
        <w:rPr>
          <w:sz w:val="24"/>
          <w:szCs w:val="24"/>
        </w:rPr>
      </w:pPr>
      <w:r w:rsidRPr="005A3F82">
        <w:rPr>
          <w:sz w:val="24"/>
          <w:szCs w:val="24"/>
        </w:rPr>
        <w:t>Приложение № 1</w:t>
      </w:r>
      <w:r w:rsidR="001D4A3D">
        <w:rPr>
          <w:sz w:val="24"/>
          <w:szCs w:val="24"/>
        </w:rPr>
        <w:t>3</w:t>
      </w:r>
      <w:r w:rsidRPr="005A3F82">
        <w:rPr>
          <w:sz w:val="24"/>
          <w:szCs w:val="24"/>
        </w:rPr>
        <w:t xml:space="preserve"> к решению</w:t>
      </w:r>
      <w:r w:rsidR="001D4A3D">
        <w:rPr>
          <w:sz w:val="24"/>
          <w:szCs w:val="24"/>
        </w:rPr>
        <w:t xml:space="preserve"> </w:t>
      </w:r>
      <w:r w:rsidRPr="005A3F82">
        <w:rPr>
          <w:sz w:val="24"/>
          <w:szCs w:val="24"/>
        </w:rPr>
        <w:t>Совета</w:t>
      </w:r>
    </w:p>
    <w:p w:rsidR="00201820" w:rsidRPr="005A3F82" w:rsidRDefault="00201820" w:rsidP="005A3F82">
      <w:pPr>
        <w:pStyle w:val="a6"/>
        <w:ind w:right="-2"/>
        <w:jc w:val="right"/>
        <w:rPr>
          <w:sz w:val="24"/>
          <w:szCs w:val="24"/>
        </w:rPr>
      </w:pPr>
      <w:r w:rsidRPr="005A3F82">
        <w:rPr>
          <w:sz w:val="24"/>
          <w:szCs w:val="24"/>
        </w:rPr>
        <w:t>народных депутат</w:t>
      </w:r>
      <w:r w:rsidR="001D4A3D">
        <w:rPr>
          <w:sz w:val="24"/>
          <w:szCs w:val="24"/>
        </w:rPr>
        <w:t xml:space="preserve"> </w:t>
      </w:r>
      <w:r w:rsidRPr="005A3F82">
        <w:rPr>
          <w:sz w:val="24"/>
          <w:szCs w:val="24"/>
        </w:rPr>
        <w:t xml:space="preserve">Таштагольского </w:t>
      </w:r>
    </w:p>
    <w:p w:rsidR="00201820" w:rsidRPr="005A3F82" w:rsidRDefault="00201820" w:rsidP="005A3F82">
      <w:pPr>
        <w:pStyle w:val="a6"/>
        <w:ind w:right="-2"/>
        <w:jc w:val="right"/>
        <w:rPr>
          <w:sz w:val="24"/>
          <w:szCs w:val="24"/>
        </w:rPr>
      </w:pPr>
      <w:r w:rsidRPr="005A3F82">
        <w:rPr>
          <w:sz w:val="24"/>
          <w:szCs w:val="24"/>
        </w:rPr>
        <w:t xml:space="preserve">муниципального района № </w:t>
      </w:r>
      <w:r w:rsidR="0069584D">
        <w:rPr>
          <w:sz w:val="24"/>
          <w:szCs w:val="24"/>
        </w:rPr>
        <w:t>236</w:t>
      </w:r>
      <w:r w:rsidRPr="005A3F82">
        <w:rPr>
          <w:sz w:val="24"/>
          <w:szCs w:val="24"/>
        </w:rPr>
        <w:t>-рр</w:t>
      </w:r>
    </w:p>
    <w:p w:rsidR="00201820" w:rsidRPr="005A3F82" w:rsidRDefault="00201820" w:rsidP="005A3F82">
      <w:pPr>
        <w:pStyle w:val="a6"/>
        <w:ind w:right="-2"/>
        <w:jc w:val="right"/>
        <w:rPr>
          <w:sz w:val="24"/>
          <w:szCs w:val="24"/>
        </w:rPr>
      </w:pPr>
      <w:r w:rsidRPr="005A3F82">
        <w:rPr>
          <w:sz w:val="24"/>
          <w:szCs w:val="24"/>
        </w:rPr>
        <w:t>от 2</w:t>
      </w:r>
      <w:r w:rsidR="008A6BBB">
        <w:rPr>
          <w:sz w:val="24"/>
          <w:szCs w:val="24"/>
        </w:rPr>
        <w:t>9</w:t>
      </w:r>
      <w:r w:rsidRPr="005A3F82">
        <w:rPr>
          <w:sz w:val="24"/>
          <w:szCs w:val="24"/>
        </w:rPr>
        <w:t xml:space="preserve"> декабря 201</w:t>
      </w:r>
      <w:r w:rsidR="0069584D">
        <w:rPr>
          <w:sz w:val="24"/>
          <w:szCs w:val="24"/>
        </w:rPr>
        <w:t>6</w:t>
      </w:r>
      <w:r w:rsidRPr="005A3F82">
        <w:rPr>
          <w:sz w:val="24"/>
          <w:szCs w:val="24"/>
        </w:rPr>
        <w:t xml:space="preserve"> года</w:t>
      </w:r>
    </w:p>
    <w:p w:rsidR="00201820" w:rsidRPr="00DC4623" w:rsidRDefault="00201820"/>
    <w:tbl>
      <w:tblPr>
        <w:tblW w:w="14770" w:type="dxa"/>
        <w:tblLayout w:type="fixed"/>
        <w:tblLook w:val="00A0"/>
      </w:tblPr>
      <w:tblGrid>
        <w:gridCol w:w="96"/>
        <w:gridCol w:w="4643"/>
        <w:gridCol w:w="1849"/>
        <w:gridCol w:w="1227"/>
        <w:gridCol w:w="1440"/>
        <w:gridCol w:w="1800"/>
        <w:gridCol w:w="254"/>
        <w:gridCol w:w="1906"/>
        <w:gridCol w:w="1555"/>
      </w:tblGrid>
      <w:tr w:rsidR="003D5F65" w:rsidRPr="00272D96">
        <w:trPr>
          <w:gridAfter w:val="2"/>
          <w:wAfter w:w="3461" w:type="dxa"/>
          <w:trHeight w:val="375"/>
        </w:trPr>
        <w:tc>
          <w:tcPr>
            <w:tcW w:w="1130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D5F65" w:rsidRDefault="003D5F65" w:rsidP="005C7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3D5F65" w:rsidRPr="005C7B25" w:rsidRDefault="003D5F65" w:rsidP="005A3F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7B2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иных межбюджетных трансфертов бюджетам</w:t>
            </w:r>
          </w:p>
        </w:tc>
      </w:tr>
      <w:tr w:rsidR="003D5F65" w:rsidRPr="00272D96">
        <w:trPr>
          <w:gridAfter w:val="2"/>
          <w:wAfter w:w="3461" w:type="dxa"/>
          <w:trHeight w:val="469"/>
        </w:trPr>
        <w:tc>
          <w:tcPr>
            <w:tcW w:w="11309" w:type="dxa"/>
            <w:gridSpan w:val="7"/>
            <w:tcBorders>
              <w:top w:val="nil"/>
              <w:left w:val="nil"/>
              <w:right w:val="nil"/>
            </w:tcBorders>
          </w:tcPr>
          <w:p w:rsidR="003D5F65" w:rsidRPr="00F21D12" w:rsidRDefault="003D5F65" w:rsidP="005C7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7B2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поселений </w:t>
            </w:r>
            <w:r w:rsidR="00F21D12" w:rsidRPr="00F21D12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2017 год и плановый период 2018 и 2019 годов</w:t>
            </w:r>
            <w:r w:rsidRPr="005C7B25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</w:t>
            </w:r>
          </w:p>
          <w:p w:rsidR="00201820" w:rsidRPr="00F21D12" w:rsidRDefault="00201820" w:rsidP="005C7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A0078" w:rsidRPr="00DA0078">
        <w:tblPrEx>
          <w:tblLook w:val="0000"/>
        </w:tblPrEx>
        <w:trPr>
          <w:gridBefore w:val="1"/>
          <w:wBefore w:w="96" w:type="dxa"/>
          <w:trHeight w:val="1608"/>
        </w:trPr>
        <w:tc>
          <w:tcPr>
            <w:tcW w:w="46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51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иные межбюджетные трансферты на  дополнительное финансовое обеспечения расходных обязательств поселений, возникающих при выполнении полномочий, установленных статьей 14 Федерального закона от 6 октября 2003 года № 131-ФЗ «Об общих принципах организации </w:t>
            </w:r>
            <w:proofErr w:type="spellStart"/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</w:t>
            </w:r>
            <w:proofErr w:type="spellEnd"/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lang w:eastAsia="ru-RU"/>
              </w:rPr>
              <w:t xml:space="preserve">За счет программы "Борьба с преступностью" 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lang w:eastAsia="ru-RU"/>
              </w:rPr>
              <w:t xml:space="preserve">За счет программы "Благоустройство" </w:t>
            </w:r>
          </w:p>
        </w:tc>
        <w:tc>
          <w:tcPr>
            <w:tcW w:w="15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lang w:eastAsia="ru-RU"/>
              </w:rPr>
              <w:t xml:space="preserve">За счет программы «Развитие </w:t>
            </w:r>
            <w:proofErr w:type="spellStart"/>
            <w:r w:rsidRPr="00DA0078">
              <w:rPr>
                <w:rFonts w:ascii="Times New Roman" w:eastAsia="Times New Roman" w:hAnsi="Times New Roman" w:cs="Times New Roman"/>
                <w:lang w:eastAsia="ru-RU"/>
              </w:rPr>
              <w:t>улично</w:t>
            </w:r>
            <w:proofErr w:type="spellEnd"/>
            <w:r w:rsidRPr="00DA0078">
              <w:rPr>
                <w:rFonts w:ascii="Times New Roman" w:eastAsia="Times New Roman" w:hAnsi="Times New Roman" w:cs="Times New Roman"/>
                <w:lang w:eastAsia="ru-RU"/>
              </w:rPr>
              <w:t>- дорожной сети»</w:t>
            </w:r>
          </w:p>
        </w:tc>
      </w:tr>
      <w:tr w:rsidR="00DA0078" w:rsidRPr="00DA0078">
        <w:tblPrEx>
          <w:tblLook w:val="0000"/>
        </w:tblPrEx>
        <w:trPr>
          <w:gridBefore w:val="1"/>
          <w:wBefore w:w="96" w:type="dxa"/>
          <w:trHeight w:val="324"/>
        </w:trPr>
        <w:tc>
          <w:tcPr>
            <w:tcW w:w="46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</w:tr>
      <w:tr w:rsidR="00DA0078" w:rsidRPr="00DA0078">
        <w:tblPrEx>
          <w:tblLook w:val="0000"/>
        </w:tblPrEx>
        <w:trPr>
          <w:gridBefore w:val="1"/>
          <w:wBefore w:w="96" w:type="dxa"/>
          <w:trHeight w:val="360"/>
        </w:trPr>
        <w:tc>
          <w:tcPr>
            <w:tcW w:w="4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0078" w:rsidRPr="00DA0078" w:rsidRDefault="00DA0078" w:rsidP="00DA0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города Таштагола</w:t>
            </w:r>
          </w:p>
        </w:tc>
        <w:tc>
          <w:tcPr>
            <w:tcW w:w="184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27700</w:t>
            </w:r>
          </w:p>
        </w:tc>
        <w:tc>
          <w:tcPr>
            <w:tcW w:w="122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12500</w:t>
            </w:r>
          </w:p>
        </w:tc>
        <w:tc>
          <w:tcPr>
            <w:tcW w:w="18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078" w:rsidRPr="00DA0078" w:rsidRDefault="00090DAE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840</w:t>
            </w:r>
            <w:r w:rsidR="00DA0078" w:rsidRPr="00DA00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090DAE">
              <w:rPr>
                <w:rFonts w:ascii="Times New Roman" w:eastAsia="Times New Roman" w:hAnsi="Times New Roman" w:cs="Times New Roman"/>
                <w:lang w:eastAsia="ru-RU"/>
              </w:rPr>
              <w:t>800</w:t>
            </w:r>
          </w:p>
        </w:tc>
      </w:tr>
      <w:tr w:rsidR="00DA0078" w:rsidRPr="00DA0078">
        <w:tblPrEx>
          <w:tblLook w:val="0000"/>
        </w:tblPrEx>
        <w:trPr>
          <w:gridBefore w:val="1"/>
          <w:wBefore w:w="96" w:type="dxa"/>
          <w:trHeight w:val="360"/>
        </w:trPr>
        <w:tc>
          <w:tcPr>
            <w:tcW w:w="4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0078" w:rsidRPr="00DA0078" w:rsidRDefault="00DA0078" w:rsidP="00DA0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поселка Шерегеш</w:t>
            </w:r>
          </w:p>
        </w:tc>
        <w:tc>
          <w:tcPr>
            <w:tcW w:w="18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A0078" w:rsidRPr="00DA0078">
        <w:tblPrEx>
          <w:tblLook w:val="0000"/>
        </w:tblPrEx>
        <w:trPr>
          <w:gridBefore w:val="1"/>
          <w:wBefore w:w="96" w:type="dxa"/>
          <w:trHeight w:val="360"/>
        </w:trPr>
        <w:tc>
          <w:tcPr>
            <w:tcW w:w="4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0078" w:rsidRPr="00DA0078" w:rsidRDefault="00DA0078" w:rsidP="00DA0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поселка </w:t>
            </w:r>
            <w:proofErr w:type="spellStart"/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Темиртау</w:t>
            </w:r>
            <w:proofErr w:type="spellEnd"/>
          </w:p>
        </w:tc>
        <w:tc>
          <w:tcPr>
            <w:tcW w:w="18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078" w:rsidRPr="00DA0078" w:rsidRDefault="00090DAE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160</w:t>
            </w:r>
            <w:r w:rsidR="00DA0078" w:rsidRPr="00DA00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A0078" w:rsidRPr="00DA0078">
        <w:tblPrEx>
          <w:tblLook w:val="0000"/>
        </w:tblPrEx>
        <w:trPr>
          <w:gridBefore w:val="1"/>
          <w:wBefore w:w="96" w:type="dxa"/>
          <w:trHeight w:val="360"/>
        </w:trPr>
        <w:tc>
          <w:tcPr>
            <w:tcW w:w="4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0078" w:rsidRPr="00DA0078" w:rsidRDefault="00DA0078" w:rsidP="00DA0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поселка </w:t>
            </w:r>
            <w:proofErr w:type="spellStart"/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</w:t>
            </w:r>
            <w:proofErr w:type="spellEnd"/>
          </w:p>
        </w:tc>
        <w:tc>
          <w:tcPr>
            <w:tcW w:w="18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A0078" w:rsidRPr="00DA0078">
        <w:tblPrEx>
          <w:tblLook w:val="0000"/>
        </w:tblPrEx>
        <w:trPr>
          <w:gridBefore w:val="1"/>
          <w:wBefore w:w="96" w:type="dxa"/>
          <w:trHeight w:val="360"/>
        </w:trPr>
        <w:tc>
          <w:tcPr>
            <w:tcW w:w="4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0078" w:rsidRPr="00DA0078" w:rsidRDefault="00DA0078" w:rsidP="00DA0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поселка </w:t>
            </w:r>
            <w:proofErr w:type="spellStart"/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Мундыбаш</w:t>
            </w:r>
            <w:proofErr w:type="spellEnd"/>
          </w:p>
        </w:tc>
        <w:tc>
          <w:tcPr>
            <w:tcW w:w="18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90DA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DA0078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A0078" w:rsidRPr="00DA0078">
        <w:tblPrEx>
          <w:tblLook w:val="0000"/>
        </w:tblPrEx>
        <w:trPr>
          <w:gridBefore w:val="1"/>
          <w:wBefore w:w="96" w:type="dxa"/>
          <w:trHeight w:val="360"/>
        </w:trPr>
        <w:tc>
          <w:tcPr>
            <w:tcW w:w="4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0078" w:rsidRPr="00DA0078" w:rsidRDefault="00DA0078" w:rsidP="00DA0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поселка </w:t>
            </w:r>
            <w:proofErr w:type="spellStart"/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Спасск</w:t>
            </w:r>
            <w:proofErr w:type="spellEnd"/>
          </w:p>
        </w:tc>
        <w:tc>
          <w:tcPr>
            <w:tcW w:w="18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A0078" w:rsidRPr="00DA0078">
        <w:tblPrEx>
          <w:tblLook w:val="0000"/>
        </w:tblPrEx>
        <w:trPr>
          <w:gridBefore w:val="1"/>
          <w:wBefore w:w="96" w:type="dxa"/>
          <w:trHeight w:val="600"/>
        </w:trPr>
        <w:tc>
          <w:tcPr>
            <w:tcW w:w="4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0078" w:rsidRPr="00DA0078" w:rsidRDefault="00DA0078" w:rsidP="00DA0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Администрация </w:t>
            </w:r>
            <w:proofErr w:type="spellStart"/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Каларской</w:t>
            </w:r>
            <w:proofErr w:type="spellEnd"/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сельской территории</w:t>
            </w:r>
          </w:p>
        </w:tc>
        <w:tc>
          <w:tcPr>
            <w:tcW w:w="18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A0078" w:rsidRPr="00DA0078">
        <w:tblPrEx>
          <w:tblLook w:val="0000"/>
        </w:tblPrEx>
        <w:trPr>
          <w:gridBefore w:val="1"/>
          <w:wBefore w:w="96" w:type="dxa"/>
          <w:trHeight w:val="612"/>
        </w:trPr>
        <w:tc>
          <w:tcPr>
            <w:tcW w:w="4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0078" w:rsidRPr="00DA0078" w:rsidRDefault="00DA0078" w:rsidP="00DA0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Коуринской</w:t>
            </w:r>
            <w:proofErr w:type="spellEnd"/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сельской территории</w:t>
            </w:r>
          </w:p>
        </w:tc>
        <w:tc>
          <w:tcPr>
            <w:tcW w:w="18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A0078" w:rsidRPr="00DA0078">
        <w:tblPrEx>
          <w:tblLook w:val="0000"/>
        </w:tblPrEx>
        <w:trPr>
          <w:gridBefore w:val="1"/>
          <w:wBefore w:w="96" w:type="dxa"/>
          <w:trHeight w:val="600"/>
        </w:trPr>
        <w:tc>
          <w:tcPr>
            <w:tcW w:w="4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DA0078" w:rsidRPr="00DA0078" w:rsidRDefault="00DA0078" w:rsidP="00DA0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Кызыл-Шорской</w:t>
            </w:r>
            <w:proofErr w:type="spellEnd"/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сельской территории</w:t>
            </w:r>
          </w:p>
        </w:tc>
        <w:tc>
          <w:tcPr>
            <w:tcW w:w="184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A0078" w:rsidRPr="00DA0078">
        <w:tblPrEx>
          <w:tblLook w:val="0000"/>
        </w:tblPrEx>
        <w:trPr>
          <w:gridBefore w:val="1"/>
          <w:wBefore w:w="96" w:type="dxa"/>
          <w:trHeight w:val="624"/>
        </w:trPr>
        <w:tc>
          <w:tcPr>
            <w:tcW w:w="464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A0078" w:rsidRPr="00DA0078" w:rsidRDefault="00DA0078" w:rsidP="00DA00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Усть-Кабырзинской</w:t>
            </w:r>
            <w:proofErr w:type="spellEnd"/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сельской территории </w:t>
            </w:r>
          </w:p>
        </w:tc>
        <w:tc>
          <w:tcPr>
            <w:tcW w:w="184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A0078" w:rsidRPr="00DA0078">
        <w:tblPrEx>
          <w:tblLook w:val="0000"/>
        </w:tblPrEx>
        <w:trPr>
          <w:gridBefore w:val="1"/>
          <w:wBefore w:w="96" w:type="dxa"/>
          <w:trHeight w:val="372"/>
        </w:trPr>
        <w:tc>
          <w:tcPr>
            <w:tcW w:w="46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DA0078" w:rsidRPr="00DA0078" w:rsidRDefault="00DA0078" w:rsidP="00DA007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59700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22100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0078" w:rsidRPr="00DA0078" w:rsidRDefault="00DA0078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A00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  <w:r w:rsidR="00090DA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Pr="00DA00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0078" w:rsidRPr="00DA0078" w:rsidRDefault="00090DAE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</w:t>
            </w:r>
            <w:r w:rsidR="00DA0078" w:rsidRPr="00DA00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DA0078" w:rsidRPr="00DA0078" w:rsidRDefault="00090DAE" w:rsidP="00DA00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</w:t>
            </w:r>
            <w:r w:rsidR="00DA0078" w:rsidRPr="00DA007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</w:tr>
    </w:tbl>
    <w:p w:rsidR="003D5F65" w:rsidRDefault="003D5F65" w:rsidP="000D58AE"/>
    <w:sectPr w:rsidR="003D5F65" w:rsidSect="002B2EE5">
      <w:pgSz w:w="16838" w:h="11906" w:orient="landscape"/>
      <w:pgMar w:top="1258" w:right="1134" w:bottom="143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compat/>
  <w:rsids>
    <w:rsidRoot w:val="005C7B25"/>
    <w:rsid w:val="000077AD"/>
    <w:rsid w:val="00014D70"/>
    <w:rsid w:val="000525E4"/>
    <w:rsid w:val="00055DB2"/>
    <w:rsid w:val="00071ACE"/>
    <w:rsid w:val="0007502C"/>
    <w:rsid w:val="00084774"/>
    <w:rsid w:val="00090DAE"/>
    <w:rsid w:val="000D58AE"/>
    <w:rsid w:val="000E2858"/>
    <w:rsid w:val="000F4888"/>
    <w:rsid w:val="00121AB2"/>
    <w:rsid w:val="001301B7"/>
    <w:rsid w:val="00150F1E"/>
    <w:rsid w:val="001759CB"/>
    <w:rsid w:val="00186B88"/>
    <w:rsid w:val="00192FFC"/>
    <w:rsid w:val="001B63A9"/>
    <w:rsid w:val="001C033A"/>
    <w:rsid w:val="001D4A3D"/>
    <w:rsid w:val="001E47C2"/>
    <w:rsid w:val="001E7083"/>
    <w:rsid w:val="001F2885"/>
    <w:rsid w:val="001F5B72"/>
    <w:rsid w:val="00201820"/>
    <w:rsid w:val="002305B0"/>
    <w:rsid w:val="00253BD7"/>
    <w:rsid w:val="00272D96"/>
    <w:rsid w:val="002A2615"/>
    <w:rsid w:val="002B2EE5"/>
    <w:rsid w:val="002C17C8"/>
    <w:rsid w:val="002E7221"/>
    <w:rsid w:val="00315E9A"/>
    <w:rsid w:val="00364B6D"/>
    <w:rsid w:val="003923E9"/>
    <w:rsid w:val="003945B5"/>
    <w:rsid w:val="003D1904"/>
    <w:rsid w:val="003D5F65"/>
    <w:rsid w:val="00400D9C"/>
    <w:rsid w:val="00417257"/>
    <w:rsid w:val="004540A4"/>
    <w:rsid w:val="004670C8"/>
    <w:rsid w:val="00470E77"/>
    <w:rsid w:val="004B4E93"/>
    <w:rsid w:val="004B73C8"/>
    <w:rsid w:val="004B79D3"/>
    <w:rsid w:val="004E526F"/>
    <w:rsid w:val="00513EC2"/>
    <w:rsid w:val="00537E0A"/>
    <w:rsid w:val="005511D2"/>
    <w:rsid w:val="005570CB"/>
    <w:rsid w:val="0056115E"/>
    <w:rsid w:val="005A3F82"/>
    <w:rsid w:val="005A6245"/>
    <w:rsid w:val="005C39A8"/>
    <w:rsid w:val="005C4E17"/>
    <w:rsid w:val="005C7B25"/>
    <w:rsid w:val="005D27FB"/>
    <w:rsid w:val="005D3A57"/>
    <w:rsid w:val="005E02F1"/>
    <w:rsid w:val="00614D16"/>
    <w:rsid w:val="00616B33"/>
    <w:rsid w:val="00641AB2"/>
    <w:rsid w:val="0069584D"/>
    <w:rsid w:val="00756144"/>
    <w:rsid w:val="0079137D"/>
    <w:rsid w:val="007B0DFB"/>
    <w:rsid w:val="007D06F3"/>
    <w:rsid w:val="007D5BE0"/>
    <w:rsid w:val="00823D5D"/>
    <w:rsid w:val="00835194"/>
    <w:rsid w:val="0084573A"/>
    <w:rsid w:val="00867283"/>
    <w:rsid w:val="008A6BBB"/>
    <w:rsid w:val="008E0687"/>
    <w:rsid w:val="008F6FAA"/>
    <w:rsid w:val="00975D22"/>
    <w:rsid w:val="009C62BC"/>
    <w:rsid w:val="009C7571"/>
    <w:rsid w:val="00A018D2"/>
    <w:rsid w:val="00A01E68"/>
    <w:rsid w:val="00A17C82"/>
    <w:rsid w:val="00A348F3"/>
    <w:rsid w:val="00A60B06"/>
    <w:rsid w:val="00A738B4"/>
    <w:rsid w:val="00A74FDB"/>
    <w:rsid w:val="00AB1ABE"/>
    <w:rsid w:val="00AC4B61"/>
    <w:rsid w:val="00AD474A"/>
    <w:rsid w:val="00B01914"/>
    <w:rsid w:val="00B13CD8"/>
    <w:rsid w:val="00B1596C"/>
    <w:rsid w:val="00BA25CF"/>
    <w:rsid w:val="00BC0B7D"/>
    <w:rsid w:val="00BD6818"/>
    <w:rsid w:val="00C00138"/>
    <w:rsid w:val="00C23CE9"/>
    <w:rsid w:val="00C5212B"/>
    <w:rsid w:val="00C84FDF"/>
    <w:rsid w:val="00C87DC6"/>
    <w:rsid w:val="00C911CD"/>
    <w:rsid w:val="00CA7086"/>
    <w:rsid w:val="00CC7E0A"/>
    <w:rsid w:val="00CD2ECD"/>
    <w:rsid w:val="00CE5F9F"/>
    <w:rsid w:val="00CE778F"/>
    <w:rsid w:val="00CF0970"/>
    <w:rsid w:val="00CF42A7"/>
    <w:rsid w:val="00D51543"/>
    <w:rsid w:val="00D75A0D"/>
    <w:rsid w:val="00D96C60"/>
    <w:rsid w:val="00DA0078"/>
    <w:rsid w:val="00DB5AF0"/>
    <w:rsid w:val="00DC4623"/>
    <w:rsid w:val="00DE7903"/>
    <w:rsid w:val="00DF0118"/>
    <w:rsid w:val="00DF35AD"/>
    <w:rsid w:val="00E25B8E"/>
    <w:rsid w:val="00E276F1"/>
    <w:rsid w:val="00E66FF7"/>
    <w:rsid w:val="00EB0FC9"/>
    <w:rsid w:val="00EB15BC"/>
    <w:rsid w:val="00EC3650"/>
    <w:rsid w:val="00EE054E"/>
    <w:rsid w:val="00EE7475"/>
    <w:rsid w:val="00EF7F14"/>
    <w:rsid w:val="00F16ECB"/>
    <w:rsid w:val="00F21D12"/>
    <w:rsid w:val="00F2575E"/>
    <w:rsid w:val="00F57209"/>
    <w:rsid w:val="00F947DC"/>
    <w:rsid w:val="00F9642C"/>
    <w:rsid w:val="00FB283E"/>
    <w:rsid w:val="00FE563E"/>
    <w:rsid w:val="00FF7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914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aliases w:val=" Знак2"/>
    <w:link w:val="a1"/>
    <w:uiPriority w:val="99"/>
    <w:semiHidden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"/>
    <w:link w:val="a5"/>
    <w:uiPriority w:val="99"/>
    <w:semiHidden/>
    <w:unhideWhenUsed/>
    <w:rsid w:val="00055D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55DB2"/>
    <w:rPr>
      <w:rFonts w:ascii="Tahoma" w:hAnsi="Tahoma" w:cs="Tahoma"/>
      <w:sz w:val="16"/>
      <w:szCs w:val="16"/>
      <w:lang w:eastAsia="en-US"/>
    </w:rPr>
  </w:style>
  <w:style w:type="paragraph" w:styleId="a6">
    <w:name w:val="Body Text"/>
    <w:basedOn w:val="a"/>
    <w:link w:val="a7"/>
    <w:rsid w:val="0020182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Знак"/>
    <w:link w:val="a6"/>
    <w:locked/>
    <w:rsid w:val="00201820"/>
    <w:rPr>
      <w:sz w:val="28"/>
      <w:szCs w:val="28"/>
      <w:lang w:val="ru-RU" w:eastAsia="ru-RU" w:bidi="ar-SA"/>
    </w:rPr>
  </w:style>
  <w:style w:type="paragraph" w:customStyle="1" w:styleId="a1">
    <w:basedOn w:val="a"/>
    <w:link w:val="a0"/>
    <w:rsid w:val="00F21D12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eastAsia="Times New Roman" w:hAnsi="Verdana" w:cs="Arial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239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9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РайФУ</Company>
  <LinksUpToDate>false</LinksUpToDate>
  <CharactersWithSpaces>1431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moi</dc:creator>
  <cp:keywords/>
  <dc:description/>
  <cp:lastModifiedBy>Luda</cp:lastModifiedBy>
  <cp:revision>2</cp:revision>
  <cp:lastPrinted>2017-01-17T09:09:00Z</cp:lastPrinted>
  <dcterms:created xsi:type="dcterms:W3CDTF">2017-01-18T05:06:00Z</dcterms:created>
  <dcterms:modified xsi:type="dcterms:W3CDTF">2017-01-18T05:06:00Z</dcterms:modified>
</cp:coreProperties>
</file>